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bookmarkStart w:id="0" w:name="_GoBack"/>
      <w:bookmarkEnd w:id="0"/>
      <w:r w:rsidR="00DC7F8E">
        <w:rPr>
          <w:rFonts w:ascii="Arial" w:hAnsi="Arial" w:cs="Arial"/>
          <w:b/>
          <w:sz w:val="40"/>
          <w:szCs w:val="20"/>
        </w:rPr>
        <w:t>9</w:t>
      </w:r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</w:p>
    <w:p w:rsidR="00B27449" w:rsidRDefault="00B27449">
      <w:pPr>
        <w:rPr>
          <w:rFonts w:ascii="Arial" w:hAnsi="Arial" w:cs="Arial"/>
          <w:sz w:val="40"/>
          <w:szCs w:val="20"/>
        </w:rPr>
      </w:pPr>
      <w:r>
        <w:rPr>
          <w:rFonts w:ascii="Arial" w:hAnsi="Arial" w:cs="Arial"/>
          <w:sz w:val="40"/>
          <w:szCs w:val="20"/>
        </w:rPr>
        <w:br w:type="page"/>
      </w:r>
    </w:p>
    <w:p w:rsidR="00234039" w:rsidRPr="00234039" w:rsidRDefault="00234039" w:rsidP="00055774">
      <w:pPr>
        <w:jc w:val="both"/>
        <w:rPr>
          <w:rFonts w:ascii="Calibri Light" w:hAnsi="Calibri Light"/>
          <w:color w:val="000000"/>
          <w:szCs w:val="20"/>
          <w:u w:val="single"/>
        </w:rPr>
      </w:pPr>
      <w:r w:rsidRPr="00234039">
        <w:rPr>
          <w:rFonts w:ascii="Calibri Light" w:hAnsi="Calibri Light"/>
          <w:color w:val="000000"/>
          <w:szCs w:val="20"/>
          <w:u w:val="single"/>
        </w:rPr>
        <w:lastRenderedPageBreak/>
        <w:t>Informació sobre les condicions dels contractes dels treballadors als quals afecti la subrogació</w:t>
      </w:r>
    </w:p>
    <w:p w:rsidR="00234039" w:rsidRDefault="00234039" w:rsidP="00234039">
      <w:pPr>
        <w:pStyle w:val="Pa9"/>
        <w:spacing w:line="276" w:lineRule="auto"/>
        <w:jc w:val="both"/>
        <w:rPr>
          <w:rFonts w:ascii="Calibri Light" w:hAnsi="Calibri Light"/>
          <w:color w:val="000000"/>
          <w:sz w:val="22"/>
          <w:szCs w:val="20"/>
        </w:rPr>
      </w:pP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  <w:r>
        <w:rPr>
          <w:rFonts w:ascii="Calibri Light" w:hAnsi="Calibri Light"/>
          <w:color w:val="000000"/>
          <w:szCs w:val="20"/>
        </w:rPr>
        <w:t xml:space="preserve">La informació ha estat proporcionada per </w:t>
      </w:r>
      <w:r w:rsidRPr="00234039">
        <w:rPr>
          <w:rFonts w:ascii="Calibri Light" w:hAnsi="Calibri Light"/>
          <w:color w:val="000000"/>
          <w:szCs w:val="20"/>
        </w:rPr>
        <w:t>l’empresa</w:t>
      </w:r>
      <w:r>
        <w:rPr>
          <w:rFonts w:ascii="Calibri Light" w:hAnsi="Calibri Light"/>
          <w:color w:val="000000"/>
          <w:szCs w:val="20"/>
        </w:rPr>
        <w:t xml:space="preserve"> </w:t>
      </w:r>
      <w:r w:rsidRPr="00234039">
        <w:rPr>
          <w:rFonts w:ascii="Calibri Light" w:hAnsi="Calibri Light"/>
          <w:color w:val="000000"/>
          <w:szCs w:val="20"/>
        </w:rPr>
        <w:t>ocupadora dels treballadors afectats</w:t>
      </w:r>
      <w:r>
        <w:rPr>
          <w:rFonts w:ascii="Calibri Light" w:hAnsi="Calibri Light"/>
          <w:color w:val="000000"/>
          <w:szCs w:val="20"/>
        </w:rPr>
        <w:t>.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llistes del personal objecte de subrogació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conveni col·lectiu aplicable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detalls de categoria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tipus de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jornada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data d’antiguitat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venciment del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salari brut anual de cada treballador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tots els pactes en vigor aplicables als treballadors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default" r:id="rId8"/>
      <w:footerReference w:type="default" r:id="rId9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93A" w:rsidRDefault="000E593A" w:rsidP="00143FBD">
      <w:pPr>
        <w:spacing w:after="0" w:line="240" w:lineRule="auto"/>
      </w:pPr>
      <w:r>
        <w:separator/>
      </w:r>
    </w:p>
  </w:endnote>
  <w:end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93A" w:rsidRDefault="000E593A" w:rsidP="00143FBD">
      <w:pPr>
        <w:spacing w:after="0" w:line="240" w:lineRule="auto"/>
      </w:pPr>
      <w:r>
        <w:separator/>
      </w:r>
    </w:p>
  </w:footnote>
  <w:foot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5D905A65" wp14:editId="05E8C098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5072C2"/>
    <w:rsid w:val="0053214E"/>
    <w:rsid w:val="00550393"/>
    <w:rsid w:val="006328D5"/>
    <w:rsid w:val="006719D5"/>
    <w:rsid w:val="00685F93"/>
    <w:rsid w:val="006B566D"/>
    <w:rsid w:val="006C7AB0"/>
    <w:rsid w:val="007036A3"/>
    <w:rsid w:val="00716433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12833A-B89D-4272-B33E-2FD525979F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7CDECA-AD36-4787-9DBD-FCDC0D30BA9F}"/>
</file>

<file path=customXml/itemProps3.xml><?xml version="1.0" encoding="utf-8"?>
<ds:datastoreItem xmlns:ds="http://schemas.openxmlformats.org/officeDocument/2006/customXml" ds:itemID="{26CD7E78-BBAD-41FB-B460-B3C8D2AA8CBA}"/>
</file>

<file path=customXml/itemProps4.xml><?xml version="1.0" encoding="utf-8"?>
<ds:datastoreItem xmlns:ds="http://schemas.openxmlformats.org/officeDocument/2006/customXml" ds:itemID="{5374FBFE-7220-4C2D-8F67-9321AA6F8B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2023-07-20T06:38:00Z</dcterms:created>
  <dcterms:modified xsi:type="dcterms:W3CDTF">2023-07-20T06:38:00Z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